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090E" w:rsidRDefault="00CD090E"/>
    <w:p w:rsidR="008E09EE" w:rsidRDefault="008E09EE"/>
    <w:p w:rsidR="008E09EE" w:rsidRPr="00363707" w:rsidRDefault="008E09EE">
      <w:pPr>
        <w:rPr>
          <w:b/>
          <w:sz w:val="28"/>
          <w:szCs w:val="28"/>
          <w:u w:val="single"/>
        </w:rPr>
      </w:pPr>
      <w:r w:rsidRPr="00363707">
        <w:rPr>
          <w:b/>
          <w:sz w:val="28"/>
          <w:szCs w:val="28"/>
          <w:u w:val="single"/>
        </w:rPr>
        <w:t xml:space="preserve">Transformational Leadership </w:t>
      </w:r>
    </w:p>
    <w:p w:rsidR="008E09EE" w:rsidRPr="008E09EE" w:rsidRDefault="008E09EE" w:rsidP="00363707">
      <w:pPr>
        <w:jc w:val="both"/>
      </w:pPr>
      <w:r w:rsidRPr="008E09EE">
        <w:t>Theory of leadership where a leader works with teams to identify needed change, creating a vision to guide the change through inspiration, and executing the change in tandem with committed members of a group; it is an integral part of the Full Range Leadership Model</w:t>
      </w:r>
      <w:r>
        <w:t>.</w:t>
      </w:r>
    </w:p>
    <w:p w:rsidR="003A62A3" w:rsidRPr="003A62A3" w:rsidRDefault="003A62A3" w:rsidP="00363707">
      <w:pPr>
        <w:spacing w:after="0"/>
        <w:jc w:val="both"/>
      </w:pPr>
      <w:r w:rsidRPr="003721D9">
        <w:rPr>
          <w:b/>
        </w:rPr>
        <w:t>Abstract</w:t>
      </w:r>
      <w:r w:rsidRPr="003A62A3">
        <w:t>:</w:t>
      </w:r>
    </w:p>
    <w:p w:rsidR="003A62A3" w:rsidRPr="003A62A3" w:rsidRDefault="003A62A3" w:rsidP="00363707">
      <w:pPr>
        <w:jc w:val="both"/>
      </w:pPr>
      <w:r w:rsidRPr="003A62A3">
        <w:t xml:space="preserve">Research has shown that the quality of </w:t>
      </w:r>
      <w:r>
        <w:t>Transformational Leadership</w:t>
      </w:r>
      <w:r w:rsidRPr="003A62A3">
        <w:t xml:space="preserve"> provisions is directly linked to the quality of </w:t>
      </w:r>
      <w:r>
        <w:t xml:space="preserve">a nursery manager in </w:t>
      </w:r>
      <w:r w:rsidRPr="003A62A3">
        <w:t xml:space="preserve">early year’s settings. The extant research also shows that the quality of </w:t>
      </w:r>
      <w:r w:rsidR="001268CE">
        <w:t xml:space="preserve">nursery </w:t>
      </w:r>
      <w:r w:rsidR="001268CE" w:rsidRPr="003A62A3">
        <w:t>settings</w:t>
      </w:r>
      <w:r w:rsidRPr="003A62A3">
        <w:t xml:space="preserve"> are almost always characterised by strong leadership, where leaders and practitioners share a clear vis</w:t>
      </w:r>
      <w:r>
        <w:t>ion of the setting’s practices.</w:t>
      </w:r>
      <w:r w:rsidR="003721D9">
        <w:t xml:space="preserve"> </w:t>
      </w:r>
      <w:r w:rsidR="003721D9" w:rsidRPr="003721D9">
        <w:t>Good quality childcare is widely acknowledged as having measurable and lasting effects on the education, health and welfare of children, particularly those from disadvantaged backgrounds. Well trained, properly rewarded childcare workers are the key to a child’s education and future development</w:t>
      </w:r>
      <w:r w:rsidR="003721D9">
        <w:t>.</w:t>
      </w:r>
    </w:p>
    <w:p w:rsidR="003A62A3" w:rsidRPr="003A62A3" w:rsidRDefault="003A62A3" w:rsidP="00363707">
      <w:pPr>
        <w:spacing w:after="0"/>
        <w:jc w:val="both"/>
      </w:pPr>
      <w:r w:rsidRPr="003721D9">
        <w:rPr>
          <w:b/>
        </w:rPr>
        <w:t>Keywords</w:t>
      </w:r>
      <w:r w:rsidRPr="003A62A3">
        <w:t>:</w:t>
      </w:r>
    </w:p>
    <w:p w:rsidR="003A62A3" w:rsidRDefault="003A62A3" w:rsidP="00363707">
      <w:pPr>
        <w:jc w:val="both"/>
      </w:pPr>
      <w:r w:rsidRPr="003A62A3">
        <w:t>Early years, Leadership, A nursery Manager</w:t>
      </w:r>
    </w:p>
    <w:p w:rsidR="003A62A3" w:rsidRDefault="003A62A3" w:rsidP="00363707">
      <w:pPr>
        <w:spacing w:after="0"/>
        <w:jc w:val="both"/>
      </w:pPr>
      <w:r w:rsidRPr="003721D9">
        <w:rPr>
          <w:b/>
        </w:rPr>
        <w:t>Introduction</w:t>
      </w:r>
      <w:r>
        <w:t xml:space="preserve">: </w:t>
      </w:r>
      <w:r>
        <w:t>Transformational Leadership</w:t>
      </w:r>
      <w:r>
        <w:t xml:space="preserve"> Context</w:t>
      </w:r>
    </w:p>
    <w:p w:rsidR="001268CE" w:rsidRPr="008E09EE" w:rsidRDefault="003A62A3" w:rsidP="00363707">
      <w:pPr>
        <w:jc w:val="both"/>
      </w:pPr>
      <w:r>
        <w:t xml:space="preserve">                                      (A Nursery Manager)</w:t>
      </w:r>
    </w:p>
    <w:p w:rsidR="001268CE" w:rsidRDefault="001268CE" w:rsidP="00363707">
      <w:pPr>
        <w:jc w:val="both"/>
      </w:pPr>
      <w:r>
        <w:t>The EY services in England provide a crucial role in ensuring the quality of care for children and their families. An even greater challenge has been posed for leadership to provide quality care under reduced financial and other resour</w:t>
      </w:r>
      <w:r>
        <w:t>ces</w:t>
      </w:r>
      <w:r>
        <w:t xml:space="preserve">. </w:t>
      </w:r>
    </w:p>
    <w:p w:rsidR="003721D9" w:rsidRDefault="003721D9" w:rsidP="00363707">
      <w:pPr>
        <w:jc w:val="both"/>
      </w:pPr>
      <w:r w:rsidRPr="003721D9">
        <w:t>Children develop rapidly in their early years and a child’s experiences between birth and age five will have a major impact on their future life chances. Good parenting and high quality early learning, that gives children a broad range of knowledge, skills and understanding, together provide the right foundation for good future progress through school and life.</w:t>
      </w:r>
    </w:p>
    <w:p w:rsidR="001268CE" w:rsidRDefault="003721D9" w:rsidP="00363707">
      <w:pPr>
        <w:jc w:val="both"/>
      </w:pPr>
      <w:r w:rsidRPr="003721D9">
        <w:t>Working in a private day nursery can be physically and emotionally exhausting, the days long, pay and moral low - yet the work is rewarding. Early years and childcare practitioners help the children develop, learn and grow; mutual and genuine attachments are formed during these pre-school years with children and their parents. Many of the practitioners feel undervalued by their current managers but nevertheless, remain in the setting because they love the children.</w:t>
      </w:r>
    </w:p>
    <w:p w:rsidR="00085815" w:rsidRDefault="00085815" w:rsidP="00363707">
      <w:pPr>
        <w:jc w:val="both"/>
      </w:pPr>
      <w:r>
        <w:t xml:space="preserve">Nursery manager </w:t>
      </w:r>
      <w:r w:rsidRPr="00085815">
        <w:t>that are experts in their field are able to share their expertise and knowledge to support, advice and teach their staff team. Effective leaders do not withhold their strengths but share them, provide training and give reason behind theories and methods we use in early education.</w:t>
      </w:r>
    </w:p>
    <w:p w:rsidR="001268CE" w:rsidRPr="003721D9" w:rsidRDefault="001268CE" w:rsidP="00363707">
      <w:pPr>
        <w:spacing w:after="0"/>
        <w:jc w:val="both"/>
        <w:rPr>
          <w:b/>
          <w:u w:val="single"/>
        </w:rPr>
      </w:pPr>
      <w:r w:rsidRPr="003721D9">
        <w:rPr>
          <w:b/>
          <w:u w:val="single"/>
        </w:rPr>
        <w:t>Transformational leadership: A nursery Manager</w:t>
      </w:r>
    </w:p>
    <w:p w:rsidR="001268CE" w:rsidRDefault="001268CE" w:rsidP="00363707">
      <w:pPr>
        <w:spacing w:after="0"/>
        <w:jc w:val="both"/>
      </w:pPr>
      <w:r>
        <w:t xml:space="preserve">Why I choose this is because </w:t>
      </w:r>
      <w:r>
        <w:t>Leadership in any job role is important, as you will know those in management positions are the facilitators of the company’s success and growth. Leadership requires you to develop, support, encourage and motivate a staff team, as well as model a high standard of practice, knowledge and care.</w:t>
      </w:r>
    </w:p>
    <w:p w:rsidR="00085815" w:rsidRDefault="00085815" w:rsidP="00363707">
      <w:pPr>
        <w:spacing w:after="0"/>
        <w:jc w:val="both"/>
      </w:pPr>
    </w:p>
    <w:p w:rsidR="00085815" w:rsidRDefault="00085815" w:rsidP="00363707">
      <w:pPr>
        <w:spacing w:after="0"/>
        <w:jc w:val="both"/>
      </w:pPr>
    </w:p>
    <w:p w:rsidR="00085815" w:rsidRDefault="00085815" w:rsidP="00363707">
      <w:pPr>
        <w:spacing w:after="0"/>
        <w:jc w:val="both"/>
      </w:pPr>
    </w:p>
    <w:p w:rsidR="00085815" w:rsidRDefault="00085815" w:rsidP="00363707">
      <w:pPr>
        <w:spacing w:after="0"/>
        <w:jc w:val="both"/>
      </w:pPr>
    </w:p>
    <w:p w:rsidR="00085815" w:rsidRDefault="00085815" w:rsidP="00363707">
      <w:pPr>
        <w:spacing w:after="0"/>
        <w:jc w:val="both"/>
      </w:pPr>
    </w:p>
    <w:p w:rsidR="00085815" w:rsidRDefault="00085815" w:rsidP="00363707">
      <w:pPr>
        <w:spacing w:after="0"/>
        <w:jc w:val="both"/>
      </w:pPr>
    </w:p>
    <w:p w:rsidR="008E09EE" w:rsidRDefault="001268CE" w:rsidP="00363707">
      <w:pPr>
        <w:spacing w:after="0"/>
        <w:jc w:val="both"/>
      </w:pPr>
      <w:r>
        <w:t xml:space="preserve">Working with young children is a </w:t>
      </w:r>
      <w:r w:rsidR="009126A9">
        <w:t xml:space="preserve">rewarding and fulfilling job; </w:t>
      </w:r>
      <w:bookmarkStart w:id="0" w:name="_GoBack"/>
      <w:bookmarkEnd w:id="0"/>
      <w:r w:rsidR="009126A9">
        <w:t xml:space="preserve">I work in early years because I am </w:t>
      </w:r>
      <w:r>
        <w:t>passionate about making positive changes for young children. In a typical nursery setting there are several people in leadership roles, from room supervisors to nursery managers. Strong leadership means that those who are working and studying as apprentices, or nursery nurses looking to take the next step in their careers will have the support and guidan</w:t>
      </w:r>
      <w:r w:rsidR="00085815">
        <w:t>ce by those in senior positions.</w:t>
      </w:r>
    </w:p>
    <w:p w:rsidR="00085815" w:rsidRDefault="00085815" w:rsidP="00363707">
      <w:pPr>
        <w:spacing w:after="0"/>
        <w:jc w:val="both"/>
      </w:pPr>
    </w:p>
    <w:p w:rsidR="003721D9" w:rsidRDefault="003721D9" w:rsidP="00363707">
      <w:pPr>
        <w:spacing w:after="0"/>
        <w:jc w:val="both"/>
      </w:pPr>
      <w:r>
        <w:t xml:space="preserve">As a Manager I </w:t>
      </w:r>
      <w:r w:rsidRPr="003721D9">
        <w:t>will have a motivated team that demonstrates good practice and standards because the person leading the team role models effectively. As a manager or owner it is crucial to spend time working with the children and staff to understand their daily challenges and model behavi</w:t>
      </w:r>
      <w:r w:rsidR="00085815">
        <w:t>our, teaching and communication</w:t>
      </w:r>
      <w:r>
        <w:t xml:space="preserve"> and </w:t>
      </w:r>
      <w:r w:rsidRPr="003721D9">
        <w:t>manager should be able to discuss, supervise, advise and delegate where appropriate. Listening is vital, leaders should always listen to their team’s ideas and suggestions, helping them to feel valued and part of the growth and success of the business.</w:t>
      </w:r>
    </w:p>
    <w:p w:rsidR="00085815" w:rsidRDefault="00085815" w:rsidP="00363707">
      <w:pPr>
        <w:spacing w:after="0"/>
        <w:jc w:val="both"/>
      </w:pPr>
    </w:p>
    <w:p w:rsidR="00085815" w:rsidRDefault="00085815" w:rsidP="00363707">
      <w:pPr>
        <w:spacing w:after="0"/>
        <w:jc w:val="both"/>
      </w:pPr>
      <w:r>
        <w:t xml:space="preserve">What interest </w:t>
      </w:r>
      <w:r w:rsidR="009126A9">
        <w:t>me as</w:t>
      </w:r>
      <w:r>
        <w:t xml:space="preserve"> a nursery manager </w:t>
      </w:r>
      <w:r w:rsidRPr="00085815">
        <w:t>is one of the most rew</w:t>
      </w:r>
      <w:r>
        <w:t xml:space="preserve">arding things a leader can do; having your </w:t>
      </w:r>
      <w:r w:rsidRPr="00085815">
        <w:t xml:space="preserve">team, </w:t>
      </w:r>
      <w:r>
        <w:t xml:space="preserve">giving </w:t>
      </w:r>
      <w:r w:rsidRPr="00085815">
        <w:t>motivation to be</w:t>
      </w:r>
      <w:r>
        <w:t xml:space="preserve"> the best that they can be, trying </w:t>
      </w:r>
      <w:r w:rsidRPr="00085815">
        <w:t>new ideas and work</w:t>
      </w:r>
      <w:r>
        <w:t xml:space="preserve">ing hard, </w:t>
      </w:r>
      <w:r w:rsidRPr="00085815">
        <w:t>spend</w:t>
      </w:r>
      <w:r>
        <w:t>ing</w:t>
      </w:r>
      <w:r w:rsidRPr="00085815">
        <w:t xml:space="preserve"> time working with the children and staff to understand their daily challenges and model behaviour, teaching and communication, this way the staff can see first-hand the standards expected.</w:t>
      </w:r>
    </w:p>
    <w:p w:rsidR="00EF5A26" w:rsidRDefault="00EF5A26" w:rsidP="00363707">
      <w:pPr>
        <w:spacing w:after="0"/>
        <w:jc w:val="both"/>
      </w:pPr>
    </w:p>
    <w:p w:rsidR="00EF5A26" w:rsidRDefault="00EF5A26" w:rsidP="00363707">
      <w:pPr>
        <w:spacing w:after="0"/>
        <w:jc w:val="both"/>
      </w:pPr>
      <w:r>
        <w:t>There are d</w:t>
      </w:r>
      <w:r w:rsidRPr="00EF5A26">
        <w:t>ifferent skills</w:t>
      </w:r>
      <w:r w:rsidR="008E09EE">
        <w:t xml:space="preserve"> that </w:t>
      </w:r>
      <w:r w:rsidR="008E09EE" w:rsidRPr="008E09EE">
        <w:t>interest</w:t>
      </w:r>
      <w:r w:rsidR="008E09EE">
        <w:t xml:space="preserve"> </w:t>
      </w:r>
      <w:r>
        <w:t>me as a nursery manager</w:t>
      </w:r>
      <w:r w:rsidR="008E09EE">
        <w:t xml:space="preserve"> and should have</w:t>
      </w:r>
      <w:r>
        <w:t>:</w:t>
      </w:r>
    </w:p>
    <w:p w:rsidR="00EF5A26" w:rsidRDefault="00EF5A26" w:rsidP="00363707">
      <w:pPr>
        <w:pStyle w:val="ListParagraph"/>
        <w:numPr>
          <w:ilvl w:val="0"/>
          <w:numId w:val="1"/>
        </w:numPr>
        <w:spacing w:after="0"/>
        <w:jc w:val="both"/>
      </w:pPr>
      <w:r w:rsidRPr="00EF5A26">
        <w:t>Managing Individuals</w:t>
      </w:r>
    </w:p>
    <w:p w:rsidR="00EF5A26" w:rsidRDefault="00EF5A26" w:rsidP="00363707">
      <w:pPr>
        <w:pStyle w:val="ListParagraph"/>
        <w:numPr>
          <w:ilvl w:val="0"/>
          <w:numId w:val="1"/>
        </w:numPr>
        <w:spacing w:after="0"/>
        <w:jc w:val="both"/>
      </w:pPr>
      <w:r w:rsidRPr="00EF5A26">
        <w:t>Communication</w:t>
      </w:r>
    </w:p>
    <w:p w:rsidR="00EF5A26" w:rsidRDefault="00EF5A26" w:rsidP="00363707">
      <w:pPr>
        <w:pStyle w:val="ListParagraph"/>
        <w:numPr>
          <w:ilvl w:val="0"/>
          <w:numId w:val="1"/>
        </w:numPr>
        <w:spacing w:after="0"/>
        <w:jc w:val="both"/>
      </w:pPr>
      <w:r w:rsidRPr="00EF5A26">
        <w:t>Building Trust</w:t>
      </w:r>
    </w:p>
    <w:p w:rsidR="00EF5A26" w:rsidRDefault="00EF5A26" w:rsidP="00363707">
      <w:pPr>
        <w:pStyle w:val="ListParagraph"/>
        <w:numPr>
          <w:ilvl w:val="0"/>
          <w:numId w:val="1"/>
        </w:numPr>
        <w:spacing w:after="0"/>
        <w:jc w:val="both"/>
      </w:pPr>
      <w:r w:rsidRPr="00EF5A26">
        <w:t>Staff Development</w:t>
      </w:r>
    </w:p>
    <w:p w:rsidR="00EF5A26" w:rsidRDefault="00EF5A26" w:rsidP="00363707">
      <w:pPr>
        <w:pStyle w:val="ListParagraph"/>
        <w:numPr>
          <w:ilvl w:val="0"/>
          <w:numId w:val="1"/>
        </w:numPr>
        <w:spacing w:after="0"/>
        <w:jc w:val="both"/>
      </w:pPr>
      <w:r w:rsidRPr="00EF5A26">
        <w:t>Organisation</w:t>
      </w:r>
    </w:p>
    <w:p w:rsidR="00EF5A26" w:rsidRDefault="00EF5A26" w:rsidP="00363707">
      <w:pPr>
        <w:pStyle w:val="ListParagraph"/>
        <w:numPr>
          <w:ilvl w:val="0"/>
          <w:numId w:val="1"/>
        </w:numPr>
        <w:spacing w:after="0"/>
        <w:jc w:val="both"/>
      </w:pPr>
      <w:r w:rsidRPr="00EF5A26">
        <w:t>Adaptability</w:t>
      </w:r>
    </w:p>
    <w:p w:rsidR="00EF5A26" w:rsidRDefault="00EF5A26" w:rsidP="00363707">
      <w:pPr>
        <w:pStyle w:val="ListParagraph"/>
        <w:numPr>
          <w:ilvl w:val="0"/>
          <w:numId w:val="1"/>
        </w:numPr>
        <w:spacing w:after="0"/>
        <w:jc w:val="both"/>
      </w:pPr>
      <w:r w:rsidRPr="00EF5A26">
        <w:t>Conflict Resolution</w:t>
      </w:r>
    </w:p>
    <w:p w:rsidR="00EF5A26" w:rsidRDefault="00EF5A26" w:rsidP="00363707">
      <w:pPr>
        <w:pStyle w:val="ListParagraph"/>
        <w:numPr>
          <w:ilvl w:val="0"/>
          <w:numId w:val="1"/>
        </w:numPr>
        <w:spacing w:after="0"/>
        <w:jc w:val="both"/>
      </w:pPr>
      <w:r w:rsidRPr="00EF5A26">
        <w:t>Perseverance</w:t>
      </w:r>
    </w:p>
    <w:p w:rsidR="00EF5A26" w:rsidRDefault="00EF5A26" w:rsidP="00363707">
      <w:pPr>
        <w:pStyle w:val="ListParagraph"/>
        <w:numPr>
          <w:ilvl w:val="0"/>
          <w:numId w:val="1"/>
        </w:numPr>
        <w:spacing w:after="0"/>
        <w:jc w:val="both"/>
      </w:pPr>
      <w:r w:rsidRPr="00EF5A26">
        <w:t>Honesty</w:t>
      </w:r>
    </w:p>
    <w:p w:rsidR="003721D9" w:rsidRDefault="003721D9" w:rsidP="00363707">
      <w:pPr>
        <w:spacing w:after="0"/>
        <w:jc w:val="both"/>
      </w:pPr>
    </w:p>
    <w:p w:rsidR="003721D9" w:rsidRPr="003721D9" w:rsidRDefault="003721D9" w:rsidP="00363707">
      <w:pPr>
        <w:spacing w:after="0"/>
        <w:jc w:val="both"/>
        <w:rPr>
          <w:b/>
          <w:u w:val="single"/>
        </w:rPr>
      </w:pPr>
      <w:r w:rsidRPr="003721D9">
        <w:rPr>
          <w:b/>
          <w:u w:val="single"/>
        </w:rPr>
        <w:t>Transformational</w:t>
      </w:r>
      <w:r w:rsidR="00EF5A26">
        <w:rPr>
          <w:b/>
          <w:u w:val="single"/>
        </w:rPr>
        <w:t xml:space="preserve"> Leadership;</w:t>
      </w:r>
    </w:p>
    <w:p w:rsidR="003721D9" w:rsidRDefault="00EF5A26" w:rsidP="00363707">
      <w:pPr>
        <w:pStyle w:val="ListParagraph"/>
        <w:numPr>
          <w:ilvl w:val="0"/>
          <w:numId w:val="2"/>
        </w:numPr>
        <w:spacing w:after="0"/>
        <w:jc w:val="both"/>
      </w:pPr>
      <w:r w:rsidRPr="00EF5A26">
        <w:t>Strengths/ advantages of nursery manger:</w:t>
      </w:r>
    </w:p>
    <w:p w:rsidR="009126A9" w:rsidRDefault="009126A9" w:rsidP="009126A9">
      <w:pPr>
        <w:spacing w:after="0"/>
        <w:jc w:val="both"/>
      </w:pPr>
    </w:p>
    <w:p w:rsidR="009126A9" w:rsidRDefault="009126A9" w:rsidP="009126A9">
      <w:pPr>
        <w:spacing w:after="0"/>
        <w:jc w:val="both"/>
      </w:pPr>
    </w:p>
    <w:p w:rsidR="009126A9" w:rsidRPr="00EF5A26" w:rsidRDefault="009126A9" w:rsidP="009126A9">
      <w:pPr>
        <w:spacing w:after="0"/>
        <w:jc w:val="both"/>
      </w:pPr>
    </w:p>
    <w:p w:rsidR="00EF5A26" w:rsidRDefault="00EF5A26" w:rsidP="00363707">
      <w:pPr>
        <w:pStyle w:val="ListParagraph"/>
        <w:numPr>
          <w:ilvl w:val="0"/>
          <w:numId w:val="2"/>
        </w:numPr>
        <w:spacing w:after="0"/>
        <w:jc w:val="both"/>
      </w:pPr>
      <w:r w:rsidRPr="00EF5A26">
        <w:t>Weakness (limitation) of nursery manger:</w:t>
      </w:r>
    </w:p>
    <w:p w:rsidR="009126A9" w:rsidRDefault="009126A9" w:rsidP="009126A9">
      <w:pPr>
        <w:spacing w:after="0"/>
        <w:jc w:val="both"/>
      </w:pPr>
    </w:p>
    <w:p w:rsidR="009126A9" w:rsidRDefault="009126A9" w:rsidP="009126A9">
      <w:pPr>
        <w:spacing w:after="0"/>
        <w:jc w:val="both"/>
      </w:pPr>
    </w:p>
    <w:p w:rsidR="009126A9" w:rsidRPr="00EF5A26" w:rsidRDefault="009126A9" w:rsidP="009126A9">
      <w:pPr>
        <w:spacing w:after="0"/>
        <w:jc w:val="both"/>
      </w:pPr>
    </w:p>
    <w:p w:rsidR="00EF5A26" w:rsidRDefault="00EF5A26" w:rsidP="00363707">
      <w:pPr>
        <w:pStyle w:val="ListParagraph"/>
        <w:numPr>
          <w:ilvl w:val="0"/>
          <w:numId w:val="2"/>
        </w:numPr>
        <w:spacing w:after="0"/>
        <w:jc w:val="both"/>
      </w:pPr>
      <w:r w:rsidRPr="00EF5A26">
        <w:t>The opportunities of nursery manger:</w:t>
      </w: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Default="009126A9" w:rsidP="009126A9">
      <w:pPr>
        <w:spacing w:after="0"/>
        <w:jc w:val="both"/>
      </w:pPr>
    </w:p>
    <w:p w:rsidR="009126A9" w:rsidRPr="00EF5A26" w:rsidRDefault="009126A9" w:rsidP="009126A9">
      <w:pPr>
        <w:spacing w:after="0"/>
        <w:jc w:val="both"/>
      </w:pPr>
    </w:p>
    <w:p w:rsidR="00EF5A26" w:rsidRDefault="00EF5A26" w:rsidP="00363707">
      <w:pPr>
        <w:pStyle w:val="ListParagraph"/>
        <w:numPr>
          <w:ilvl w:val="0"/>
          <w:numId w:val="2"/>
        </w:numPr>
        <w:spacing w:after="0"/>
        <w:jc w:val="both"/>
      </w:pPr>
      <w:r w:rsidRPr="00EF5A26">
        <w:t>The threat of nursery manger:</w:t>
      </w:r>
    </w:p>
    <w:p w:rsidR="00085815" w:rsidRDefault="00085815" w:rsidP="00363707">
      <w:pPr>
        <w:spacing w:after="0"/>
        <w:jc w:val="both"/>
      </w:pPr>
    </w:p>
    <w:p w:rsidR="00085815" w:rsidRDefault="00085815" w:rsidP="00363707">
      <w:pPr>
        <w:spacing w:after="0"/>
        <w:jc w:val="both"/>
      </w:pPr>
    </w:p>
    <w:p w:rsidR="00085815" w:rsidRPr="00EF5A26" w:rsidRDefault="00085815" w:rsidP="00363707">
      <w:pPr>
        <w:spacing w:after="0"/>
        <w:jc w:val="both"/>
      </w:pPr>
    </w:p>
    <w:p w:rsidR="003721D9" w:rsidRPr="003721D9" w:rsidRDefault="003721D9" w:rsidP="00363707">
      <w:pPr>
        <w:spacing w:after="0"/>
        <w:jc w:val="both"/>
        <w:rPr>
          <w:b/>
        </w:rPr>
      </w:pPr>
    </w:p>
    <w:p w:rsidR="003721D9" w:rsidRDefault="003721D9" w:rsidP="00363707">
      <w:pPr>
        <w:spacing w:after="0"/>
        <w:jc w:val="both"/>
      </w:pPr>
      <w:r>
        <w:t>Conclusions</w:t>
      </w:r>
    </w:p>
    <w:p w:rsidR="000F4A80" w:rsidRDefault="000F4A80" w:rsidP="00363707">
      <w:pPr>
        <w:spacing w:after="0"/>
        <w:jc w:val="both"/>
      </w:pPr>
      <w:r>
        <w:t>A nursery manager</w:t>
      </w:r>
      <w:r>
        <w:t xml:space="preserve"> do not try to do everything themselves, they delegate and give responsibility to others under their guidance to </w:t>
      </w:r>
      <w:r>
        <w:t>in still</w:t>
      </w:r>
      <w:r>
        <w:t xml:space="preserve"> confidence and give involvement to their staff. Staff that feel appreciated, involved and trusted have better work performance and happiness surrounding their job roles.</w:t>
      </w:r>
    </w:p>
    <w:p w:rsidR="000F4A80" w:rsidRDefault="000F4A80" w:rsidP="00363707">
      <w:pPr>
        <w:spacing w:after="0"/>
        <w:jc w:val="both"/>
      </w:pPr>
      <w:r>
        <w:t>Working in early years is a team effort, no matter your position every person is a link to the overall success and workings of a setting. Keep inspiring, involving, supporting and sharing your passion.</w:t>
      </w:r>
    </w:p>
    <w:p w:rsidR="003721D9" w:rsidRDefault="003721D9" w:rsidP="00363707">
      <w:pPr>
        <w:spacing w:after="0"/>
        <w:jc w:val="both"/>
      </w:pPr>
      <w:r>
        <w:t>The</w:t>
      </w:r>
      <w:r>
        <w:t xml:space="preserve"> work in a private day nursery can indeed be physically and emotionally exhausting yet, at the same time participant practitioners, have shown that they are fully compensated for the long hours and even the low pay, by the rewards of helping children in their care to develop and take their first steps into life. These early years and childcare practitioners are under no illusions about their pay, they do not expect to ever be remunerated well enough for the work that they do. Those who had children of school age were advised to find work in schools so that they spend the school holidays with their children; an added advantage of working in a school was perceived to be a shorter working day and a larger salary.</w:t>
      </w:r>
    </w:p>
    <w:p w:rsidR="008E09EE" w:rsidRDefault="003721D9" w:rsidP="00363707">
      <w:pPr>
        <w:spacing w:after="0"/>
        <w:jc w:val="both"/>
      </w:pPr>
      <w:r>
        <w:t xml:space="preserve">The fact that even the most satisfied practitioners were dissatisfied about the amount of stress arising from their work was cause for concern. </w:t>
      </w:r>
    </w:p>
    <w:p w:rsidR="00EF5A26" w:rsidRDefault="003721D9" w:rsidP="00363707">
      <w:pPr>
        <w:spacing w:after="0"/>
        <w:jc w:val="both"/>
      </w:pPr>
      <w:r>
        <w:t>Any aspects of the job that prevent them from giving the children their full attention, such as paperwork overload</w:t>
      </w:r>
      <w:r>
        <w:rPr>
          <w:rFonts w:ascii="Tahoma" w:hAnsi="Tahoma" w:cs="Tahoma"/>
        </w:rPr>
        <w:t xml:space="preserve"> </w:t>
      </w:r>
      <w:r>
        <w:t xml:space="preserve">also caused anxiety. </w:t>
      </w:r>
    </w:p>
    <w:p w:rsidR="003721D9" w:rsidRDefault="00085815" w:rsidP="00363707">
      <w:pPr>
        <w:spacing w:after="0"/>
        <w:jc w:val="both"/>
      </w:pPr>
      <w:r>
        <w:t xml:space="preserve">The </w:t>
      </w:r>
      <w:r w:rsidR="003721D9">
        <w:t xml:space="preserve">vocational passion of early years and childcare practitioners was clearly being exploited and blame was placed firmly at the door of managers and others with supervisory responsibility. </w:t>
      </w:r>
    </w:p>
    <w:p w:rsidR="003721D9" w:rsidRDefault="003721D9" w:rsidP="00363707">
      <w:pPr>
        <w:spacing w:after="0"/>
        <w:jc w:val="both"/>
      </w:pPr>
      <w:r>
        <w:t>The</w:t>
      </w:r>
      <w:r>
        <w:t xml:space="preserve"> manager have their own jobs and are not sitting in the office doing nothing. The </w:t>
      </w:r>
      <w:r>
        <w:t>manager’s</w:t>
      </w:r>
      <w:r>
        <w:t xml:space="preserve"> job is particularly difficult and </w:t>
      </w:r>
      <w:r>
        <w:t>support is needed by all staff.</w:t>
      </w:r>
    </w:p>
    <w:p w:rsidR="003721D9" w:rsidRDefault="003721D9" w:rsidP="003721D9">
      <w:pPr>
        <w:spacing w:after="0"/>
      </w:pPr>
    </w:p>
    <w:p w:rsidR="003721D9" w:rsidRDefault="003721D9" w:rsidP="003721D9">
      <w:pPr>
        <w:spacing w:after="0"/>
      </w:pPr>
    </w:p>
    <w:p w:rsidR="003721D9" w:rsidRDefault="003721D9" w:rsidP="003721D9">
      <w:pPr>
        <w:spacing w:after="0"/>
      </w:pPr>
      <w:hyperlink r:id="rId5" w:history="1">
        <w:r w:rsidRPr="00C632ED">
          <w:rPr>
            <w:rStyle w:val="Hyperlink"/>
          </w:rPr>
          <w:t>http://www.leeds.ac.uk/educol/documents/157460.htm</w:t>
        </w:r>
      </w:hyperlink>
    </w:p>
    <w:p w:rsidR="003721D9" w:rsidRDefault="003721D9" w:rsidP="003721D9">
      <w:pPr>
        <w:spacing w:after="0"/>
      </w:pPr>
      <w:hyperlink r:id="rId6" w:history="1">
        <w:r w:rsidRPr="00C632ED">
          <w:rPr>
            <w:rStyle w:val="Hyperlink"/>
          </w:rPr>
          <w:t>https://blossomeducational.com/importance-leadership-early-years-management/</w:t>
        </w:r>
      </w:hyperlink>
    </w:p>
    <w:p w:rsidR="00EF5A26" w:rsidRDefault="00EF5A26" w:rsidP="003721D9">
      <w:pPr>
        <w:spacing w:after="0"/>
      </w:pPr>
      <w:hyperlink r:id="rId7" w:history="1">
        <w:r w:rsidRPr="00C632ED">
          <w:rPr>
            <w:rStyle w:val="Hyperlink"/>
          </w:rPr>
          <w:t>https://famly.co/blog/management/9-skills-every-outstanding-nursery-staff-manager-needs/</w:t>
        </w:r>
      </w:hyperlink>
    </w:p>
    <w:p w:rsidR="00604768" w:rsidRDefault="00604768" w:rsidP="003721D9">
      <w:pPr>
        <w:spacing w:after="0"/>
      </w:pPr>
      <w:r w:rsidRPr="00604768">
        <w:t>https://work.chron.com/strengths-child-care-worker-10114.html</w:t>
      </w:r>
    </w:p>
    <w:p w:rsidR="00EF5A26" w:rsidRDefault="00EF5A26" w:rsidP="003721D9">
      <w:pPr>
        <w:spacing w:after="0"/>
      </w:pPr>
    </w:p>
    <w:p w:rsidR="003721D9" w:rsidRDefault="003721D9" w:rsidP="003721D9">
      <w:pPr>
        <w:spacing w:after="0"/>
      </w:pPr>
    </w:p>
    <w:p w:rsidR="003721D9" w:rsidRDefault="003721D9" w:rsidP="001268CE">
      <w:pPr>
        <w:spacing w:after="0"/>
      </w:pPr>
    </w:p>
    <w:p w:rsidR="003721D9" w:rsidRDefault="003721D9" w:rsidP="001268CE">
      <w:pPr>
        <w:spacing w:after="0"/>
      </w:pPr>
    </w:p>
    <w:p w:rsidR="003721D9" w:rsidRDefault="003721D9" w:rsidP="001268CE">
      <w:pPr>
        <w:spacing w:after="0"/>
      </w:pPr>
    </w:p>
    <w:p w:rsidR="001268CE" w:rsidRDefault="001268CE" w:rsidP="001268CE">
      <w:pPr>
        <w:spacing w:after="0"/>
      </w:pPr>
    </w:p>
    <w:p w:rsidR="001268CE" w:rsidRDefault="00363707" w:rsidP="00363707">
      <w:pPr>
        <w:tabs>
          <w:tab w:val="left" w:pos="7560"/>
        </w:tabs>
      </w:pPr>
      <w:r>
        <w:tab/>
      </w:r>
    </w:p>
    <w:sectPr w:rsidR="001268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54116"/>
    <w:multiLevelType w:val="hybridMultilevel"/>
    <w:tmpl w:val="591A96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29694E"/>
    <w:multiLevelType w:val="hybridMultilevel"/>
    <w:tmpl w:val="6A5A8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2A3"/>
    <w:rsid w:val="00085815"/>
    <w:rsid w:val="000F4A80"/>
    <w:rsid w:val="001268CE"/>
    <w:rsid w:val="003240CF"/>
    <w:rsid w:val="00363707"/>
    <w:rsid w:val="003721D9"/>
    <w:rsid w:val="003A62A3"/>
    <w:rsid w:val="00604768"/>
    <w:rsid w:val="008E09EE"/>
    <w:rsid w:val="008F5A51"/>
    <w:rsid w:val="009126A9"/>
    <w:rsid w:val="00CD090E"/>
    <w:rsid w:val="00DF2397"/>
    <w:rsid w:val="00EF5A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53E5DC-521E-4302-B1F9-AA06CE00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721D9"/>
    <w:rPr>
      <w:color w:val="0563C1" w:themeColor="hyperlink"/>
      <w:u w:val="single"/>
    </w:rPr>
  </w:style>
  <w:style w:type="paragraph" w:styleId="ListParagraph">
    <w:name w:val="List Paragraph"/>
    <w:basedOn w:val="Normal"/>
    <w:uiPriority w:val="34"/>
    <w:qFormat/>
    <w:rsid w:val="00EF5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mly.co/blog/management/9-skills-every-outstanding-nursery-staff-manager-nee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ossomeducational.com/importance-leadership-early-years-management/" TargetMode="External"/><Relationship Id="rId5" Type="http://schemas.openxmlformats.org/officeDocument/2006/relationships/hyperlink" Target="http://www.leeds.ac.uk/educol/documents/157460.ht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1072</Words>
  <Characters>6114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Osas Moses-Uwaifo</dc:creator>
  <cp:keywords/>
  <dc:description/>
  <cp:lastModifiedBy>Osas Moses-Uwaifo</cp:lastModifiedBy>
  <cp:revision>2</cp:revision>
  <dcterms:created xsi:type="dcterms:W3CDTF">2019-11-13T19:39:00Z</dcterms:created>
  <dcterms:modified xsi:type="dcterms:W3CDTF">2019-11-13T19:39:00Z</dcterms:modified>
</cp:coreProperties>
</file>